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rPr>
          <w:rFonts w:ascii="黑体" w:hAnsi="黑体" w:eastAsia="黑体"/>
          <w:kern w:val="0"/>
          <w:sz w:val="28"/>
          <w:szCs w:val="32"/>
        </w:rPr>
      </w:pPr>
      <w:r>
        <w:rPr>
          <w:rFonts w:hint="eastAsia" w:ascii="黑体" w:hAnsi="黑体" w:eastAsia="黑体"/>
          <w:kern w:val="0"/>
          <w:sz w:val="28"/>
          <w:szCs w:val="32"/>
        </w:rPr>
        <w:t>附件：</w:t>
      </w:r>
    </w:p>
    <w:p>
      <w:pPr>
        <w:widowControl/>
        <w:spacing w:line="600" w:lineRule="atLeast"/>
        <w:jc w:val="center"/>
        <w:rPr>
          <w:rFonts w:ascii="华文中宋" w:hAnsi="华文中宋" w:eastAsia="华文中宋" w:cs="仿宋"/>
          <w:sz w:val="32"/>
          <w:szCs w:val="28"/>
        </w:rPr>
      </w:pPr>
    </w:p>
    <w:p>
      <w:pPr>
        <w:widowControl/>
        <w:spacing w:line="600" w:lineRule="atLeast"/>
        <w:jc w:val="center"/>
        <w:rPr>
          <w:rFonts w:ascii="华文中宋" w:hAnsi="华文中宋" w:eastAsia="华文中宋" w:cs="仿宋"/>
          <w:sz w:val="32"/>
          <w:szCs w:val="28"/>
        </w:rPr>
      </w:pPr>
      <w:bookmarkStart w:id="0" w:name="_GoBack"/>
      <w:r>
        <w:rPr>
          <w:rFonts w:hint="eastAsia" w:ascii="华文中宋" w:hAnsi="华文中宋" w:eastAsia="华文中宋" w:cs="仿宋"/>
          <w:sz w:val="32"/>
          <w:szCs w:val="28"/>
        </w:rPr>
        <w:t>安徽日报社20</w:t>
      </w:r>
      <w:r>
        <w:rPr>
          <w:rFonts w:ascii="华文中宋" w:hAnsi="华文中宋" w:eastAsia="华文中宋" w:cs="仿宋"/>
          <w:sz w:val="32"/>
          <w:szCs w:val="28"/>
        </w:rPr>
        <w:t>20</w:t>
      </w:r>
      <w:r>
        <w:rPr>
          <w:rFonts w:hint="eastAsia" w:ascii="华文中宋" w:hAnsi="华文中宋" w:eastAsia="华文中宋" w:cs="仿宋"/>
          <w:sz w:val="32"/>
          <w:szCs w:val="28"/>
        </w:rPr>
        <w:t>年聘用</w:t>
      </w:r>
      <w:r>
        <w:rPr>
          <w:rFonts w:ascii="华文中宋" w:hAnsi="华文中宋" w:eastAsia="华文中宋" w:cs="仿宋"/>
          <w:sz w:val="32"/>
          <w:szCs w:val="28"/>
        </w:rPr>
        <w:t>驻站记者</w:t>
      </w:r>
      <w:r>
        <w:rPr>
          <w:rFonts w:hint="eastAsia" w:ascii="华文中宋" w:hAnsi="华文中宋" w:eastAsia="华文中宋" w:cs="仿宋"/>
          <w:sz w:val="32"/>
          <w:szCs w:val="28"/>
        </w:rPr>
        <w:t>报名资格审查表</w:t>
      </w:r>
    </w:p>
    <w:bookmarkEnd w:id="0"/>
    <w:p>
      <w:pPr>
        <w:widowControl/>
        <w:spacing w:line="600" w:lineRule="atLeast"/>
        <w:jc w:val="center"/>
        <w:rPr>
          <w:rFonts w:ascii="华文中宋" w:hAnsi="华文中宋" w:eastAsia="华文中宋"/>
          <w:b/>
          <w:bCs/>
          <w:kern w:val="0"/>
          <w:sz w:val="32"/>
          <w:szCs w:val="44"/>
        </w:rPr>
      </w:pPr>
    </w:p>
    <w:p>
      <w:pPr>
        <w:widowControl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 xml:space="preserve">报名序号：  </w:t>
      </w:r>
      <w:r>
        <w:rPr>
          <w:rFonts w:ascii="宋体" w:hAnsi="宋体"/>
          <w:kern w:val="0"/>
          <w:sz w:val="24"/>
        </w:rPr>
        <w:t xml:space="preserve">   </w:t>
      </w:r>
      <w:r>
        <w:rPr>
          <w:rFonts w:hint="eastAsia" w:ascii="宋体" w:hAnsi="宋体"/>
          <w:kern w:val="0"/>
          <w:sz w:val="24"/>
        </w:rPr>
        <w:t xml:space="preserve">                                       年    月     日</w:t>
      </w:r>
    </w:p>
    <w:tbl>
      <w:tblPr>
        <w:tblStyle w:val="9"/>
        <w:tblW w:w="924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635"/>
        <w:gridCol w:w="69"/>
        <w:gridCol w:w="1415"/>
        <w:gridCol w:w="241"/>
        <w:gridCol w:w="643"/>
        <w:gridCol w:w="850"/>
        <w:gridCol w:w="848"/>
        <w:gridCol w:w="144"/>
        <w:gridCol w:w="19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名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23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  别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民  族</w:t>
            </w:r>
          </w:p>
        </w:tc>
        <w:tc>
          <w:tcPr>
            <w:tcW w:w="23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出生日期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婚姻状况</w:t>
            </w:r>
          </w:p>
        </w:tc>
        <w:tc>
          <w:tcPr>
            <w:tcW w:w="23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出生地</w:t>
            </w:r>
          </w:p>
        </w:tc>
        <w:tc>
          <w:tcPr>
            <w:tcW w:w="23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  份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户口所在地</w:t>
            </w:r>
          </w:p>
        </w:tc>
        <w:tc>
          <w:tcPr>
            <w:tcW w:w="23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报考单位</w:t>
            </w:r>
          </w:p>
        </w:tc>
        <w:tc>
          <w:tcPr>
            <w:tcW w:w="485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岗位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名称</w:t>
            </w:r>
          </w:p>
        </w:tc>
        <w:tc>
          <w:tcPr>
            <w:tcW w:w="21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参  加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工作时间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职务（职称）</w:t>
            </w:r>
          </w:p>
        </w:tc>
        <w:tc>
          <w:tcPr>
            <w:tcW w:w="445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工作单位</w:t>
            </w:r>
          </w:p>
        </w:tc>
        <w:tc>
          <w:tcPr>
            <w:tcW w:w="781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所学专业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所学专业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毕业院校</w:t>
            </w:r>
          </w:p>
        </w:tc>
        <w:tc>
          <w:tcPr>
            <w:tcW w:w="469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 历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 位</w:t>
            </w:r>
          </w:p>
        </w:tc>
        <w:tc>
          <w:tcPr>
            <w:tcW w:w="17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时间</w:t>
            </w:r>
          </w:p>
        </w:tc>
        <w:tc>
          <w:tcPr>
            <w:tcW w:w="1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个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历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（自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大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起，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时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间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到月）</w:t>
            </w:r>
          </w:p>
        </w:tc>
        <w:tc>
          <w:tcPr>
            <w:tcW w:w="781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通讯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地址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住址</w:t>
            </w:r>
          </w:p>
        </w:tc>
        <w:tc>
          <w:tcPr>
            <w:tcW w:w="381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手机号码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固定电话</w:t>
            </w:r>
          </w:p>
        </w:tc>
        <w:tc>
          <w:tcPr>
            <w:tcW w:w="17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邮政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编码</w:t>
            </w:r>
          </w:p>
        </w:tc>
        <w:tc>
          <w:tcPr>
            <w:tcW w:w="1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专业证书、有何特长</w:t>
            </w:r>
          </w:p>
        </w:tc>
        <w:tc>
          <w:tcPr>
            <w:tcW w:w="781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奖惩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情况</w:t>
            </w:r>
          </w:p>
        </w:tc>
        <w:tc>
          <w:tcPr>
            <w:tcW w:w="781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直系亲属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及主要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社会关系</w:t>
            </w:r>
          </w:p>
        </w:tc>
        <w:tc>
          <w:tcPr>
            <w:tcW w:w="781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备注</w:t>
            </w:r>
          </w:p>
        </w:tc>
        <w:tc>
          <w:tcPr>
            <w:tcW w:w="781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widowControl/>
        <w:spacing w:before="93" w:line="360" w:lineRule="atLeas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说明：</w:t>
      </w:r>
    </w:p>
    <w:p>
      <w:pPr>
        <w:widowControl/>
        <w:spacing w:line="360" w:lineRule="atLeast"/>
        <w:ind w:left="479" w:hanging="24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1.请报考者如实准确填写，若隐瞒有关情况或提供虚假材料的，取消其考试或聘用资格。</w:t>
      </w:r>
    </w:p>
    <w:p>
      <w:pPr>
        <w:widowControl/>
        <w:spacing w:line="360" w:lineRule="atLeast"/>
        <w:ind w:left="479" w:hanging="24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2</w:t>
      </w:r>
      <w:r>
        <w:rPr>
          <w:rFonts w:hint="eastAsia" w:ascii="宋体" w:hAnsi="宋体"/>
          <w:kern w:val="0"/>
          <w:sz w:val="24"/>
        </w:rPr>
        <w:t>.个人简历请从大学期间开始填写。</w:t>
      </w:r>
    </w:p>
    <w:p>
      <w:pPr>
        <w:widowControl/>
        <w:spacing w:line="360" w:lineRule="atLeast"/>
        <w:ind w:left="479" w:hanging="240"/>
        <w:rPr>
          <w:rFonts w:ascii="仿宋" w:hAnsi="仿宋" w:eastAsia="仿宋" w:cs="仿宋"/>
          <w:sz w:val="28"/>
          <w:szCs w:val="28"/>
        </w:rPr>
      </w:pPr>
      <w:r>
        <w:rPr>
          <w:rFonts w:ascii="宋体" w:hAnsi="宋体"/>
          <w:kern w:val="0"/>
          <w:sz w:val="24"/>
        </w:rPr>
        <w:t>3</w:t>
      </w:r>
      <w:r>
        <w:rPr>
          <w:rFonts w:hint="eastAsia" w:ascii="宋体" w:hAnsi="宋体"/>
          <w:kern w:val="0"/>
          <w:sz w:val="24"/>
        </w:rPr>
        <w:t>.“直系亲属及主要社会关系”包括夫妻关系、直系血亲关系。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33E"/>
    <w:rsid w:val="00042387"/>
    <w:rsid w:val="00051D1C"/>
    <w:rsid w:val="000562F4"/>
    <w:rsid w:val="000906C5"/>
    <w:rsid w:val="000B2A2F"/>
    <w:rsid w:val="000C7D85"/>
    <w:rsid w:val="000D4FBE"/>
    <w:rsid w:val="001168E9"/>
    <w:rsid w:val="0017633F"/>
    <w:rsid w:val="001A7AD2"/>
    <w:rsid w:val="001B53FB"/>
    <w:rsid w:val="001E2059"/>
    <w:rsid w:val="00203946"/>
    <w:rsid w:val="0021071A"/>
    <w:rsid w:val="00222504"/>
    <w:rsid w:val="002316E4"/>
    <w:rsid w:val="00265EA1"/>
    <w:rsid w:val="002676EA"/>
    <w:rsid w:val="0028193A"/>
    <w:rsid w:val="00282CA9"/>
    <w:rsid w:val="002B78B8"/>
    <w:rsid w:val="003155A3"/>
    <w:rsid w:val="003415CB"/>
    <w:rsid w:val="00346878"/>
    <w:rsid w:val="00382F07"/>
    <w:rsid w:val="00387A1F"/>
    <w:rsid w:val="003904B9"/>
    <w:rsid w:val="00390C1A"/>
    <w:rsid w:val="00393851"/>
    <w:rsid w:val="00397899"/>
    <w:rsid w:val="0040296B"/>
    <w:rsid w:val="004213BA"/>
    <w:rsid w:val="0045572E"/>
    <w:rsid w:val="00472F35"/>
    <w:rsid w:val="004C6B12"/>
    <w:rsid w:val="004C7BF7"/>
    <w:rsid w:val="00505CA7"/>
    <w:rsid w:val="00571E95"/>
    <w:rsid w:val="005A55CF"/>
    <w:rsid w:val="00604A76"/>
    <w:rsid w:val="00632120"/>
    <w:rsid w:val="00646D00"/>
    <w:rsid w:val="00657924"/>
    <w:rsid w:val="00662C7D"/>
    <w:rsid w:val="006755EE"/>
    <w:rsid w:val="00680F60"/>
    <w:rsid w:val="006B2970"/>
    <w:rsid w:val="006C086D"/>
    <w:rsid w:val="006C2C1A"/>
    <w:rsid w:val="006E54E7"/>
    <w:rsid w:val="006F4316"/>
    <w:rsid w:val="00730F9F"/>
    <w:rsid w:val="00735EE8"/>
    <w:rsid w:val="00767BEC"/>
    <w:rsid w:val="007725D4"/>
    <w:rsid w:val="00776C16"/>
    <w:rsid w:val="00784DDD"/>
    <w:rsid w:val="0079342D"/>
    <w:rsid w:val="0079362A"/>
    <w:rsid w:val="007B033E"/>
    <w:rsid w:val="007C7C6F"/>
    <w:rsid w:val="007E5008"/>
    <w:rsid w:val="007F5174"/>
    <w:rsid w:val="00842E35"/>
    <w:rsid w:val="00857FD5"/>
    <w:rsid w:val="00864341"/>
    <w:rsid w:val="008A7A5E"/>
    <w:rsid w:val="00926CA1"/>
    <w:rsid w:val="009360BF"/>
    <w:rsid w:val="0094716B"/>
    <w:rsid w:val="00971E6C"/>
    <w:rsid w:val="009C5193"/>
    <w:rsid w:val="009D798D"/>
    <w:rsid w:val="009F11AF"/>
    <w:rsid w:val="009F18E6"/>
    <w:rsid w:val="00A33B77"/>
    <w:rsid w:val="00A745F0"/>
    <w:rsid w:val="00A82F90"/>
    <w:rsid w:val="00AA568C"/>
    <w:rsid w:val="00AC7E70"/>
    <w:rsid w:val="00AE3135"/>
    <w:rsid w:val="00B204ED"/>
    <w:rsid w:val="00B55B91"/>
    <w:rsid w:val="00B67496"/>
    <w:rsid w:val="00B87A7B"/>
    <w:rsid w:val="00B87E38"/>
    <w:rsid w:val="00B909E2"/>
    <w:rsid w:val="00B95748"/>
    <w:rsid w:val="00B963BB"/>
    <w:rsid w:val="00BA1A81"/>
    <w:rsid w:val="00BB1C1C"/>
    <w:rsid w:val="00BC1FAC"/>
    <w:rsid w:val="00BC5485"/>
    <w:rsid w:val="00BF58B3"/>
    <w:rsid w:val="00C06133"/>
    <w:rsid w:val="00C11AD2"/>
    <w:rsid w:val="00C216D4"/>
    <w:rsid w:val="00C6602B"/>
    <w:rsid w:val="00CA4900"/>
    <w:rsid w:val="00CC0AE7"/>
    <w:rsid w:val="00CC2561"/>
    <w:rsid w:val="00D94D14"/>
    <w:rsid w:val="00DA1ED0"/>
    <w:rsid w:val="00DA619D"/>
    <w:rsid w:val="00DB5CE3"/>
    <w:rsid w:val="00DB62B3"/>
    <w:rsid w:val="00DC4338"/>
    <w:rsid w:val="00DF00B2"/>
    <w:rsid w:val="00E37CD2"/>
    <w:rsid w:val="00E514AA"/>
    <w:rsid w:val="00ED3A78"/>
    <w:rsid w:val="00EE69DA"/>
    <w:rsid w:val="00F062E1"/>
    <w:rsid w:val="00F21630"/>
    <w:rsid w:val="00F24989"/>
    <w:rsid w:val="00F416AF"/>
    <w:rsid w:val="00F429F0"/>
    <w:rsid w:val="00F56B3A"/>
    <w:rsid w:val="00F76869"/>
    <w:rsid w:val="00F82655"/>
    <w:rsid w:val="00F927E9"/>
    <w:rsid w:val="00F92A1D"/>
    <w:rsid w:val="00FB015B"/>
    <w:rsid w:val="00FD656D"/>
    <w:rsid w:val="00FF7BF6"/>
    <w:rsid w:val="02BC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uiPriority w:val="0"/>
    <w:rPr>
      <w:rFonts w:ascii="宋体" w:hAnsi="Courier New" w:eastAsia="宋体" w:cs="Courier New"/>
      <w:szCs w:val="21"/>
    </w:r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uiPriority w:val="59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纯文本 Char"/>
    <w:basedOn w:val="8"/>
    <w:link w:val="2"/>
    <w:uiPriority w:val="0"/>
    <w:rPr>
      <w:rFonts w:ascii="宋体" w:hAnsi="Courier New" w:eastAsia="宋体" w:cs="Courier New"/>
      <w:szCs w:val="21"/>
    </w:rPr>
  </w:style>
  <w:style w:type="character" w:customStyle="1" w:styleId="12">
    <w:name w:val="批注框文本 Char"/>
    <w:basedOn w:val="8"/>
    <w:link w:val="4"/>
    <w:semiHidden/>
    <w:uiPriority w:val="99"/>
    <w:rPr>
      <w:sz w:val="18"/>
      <w:szCs w:val="18"/>
    </w:rPr>
  </w:style>
  <w:style w:type="character" w:customStyle="1" w:styleId="13">
    <w:name w:val="页眉 Char"/>
    <w:basedOn w:val="8"/>
    <w:link w:val="6"/>
    <w:uiPriority w:val="99"/>
    <w:rPr>
      <w:sz w:val="18"/>
      <w:szCs w:val="18"/>
    </w:rPr>
  </w:style>
  <w:style w:type="character" w:customStyle="1" w:styleId="14">
    <w:name w:val="页脚 Char"/>
    <w:basedOn w:val="8"/>
    <w:link w:val="5"/>
    <w:uiPriority w:val="99"/>
    <w:rPr>
      <w:sz w:val="18"/>
      <w:szCs w:val="18"/>
    </w:rPr>
  </w:style>
  <w:style w:type="character" w:customStyle="1" w:styleId="15">
    <w:name w:val="日期 Char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Vlife Laptop</Company>
  <Pages>4</Pages>
  <Words>216</Words>
  <Characters>1232</Characters>
  <Lines>10</Lines>
  <Paragraphs>2</Paragraphs>
  <TotalTime>118</TotalTime>
  <ScaleCrop>false</ScaleCrop>
  <LinksUpToDate>false</LinksUpToDate>
  <CharactersWithSpaces>1446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2020-06-30T03:01:00Z</dcterms:created>
  <dc:creator>tangmx</dc:creator>
  <cp:lastModifiedBy>I</cp:lastModifiedBy>
  <cp:lastPrinted>2020-07-08T08:55:00Z</cp:lastPrinted>
  <dcterms:modified xsi:type="dcterms:W3CDTF">2020-07-08T09:27:31Z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